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1A" w:rsidRPr="00A3681A" w:rsidRDefault="00A3681A" w:rsidP="00A368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</w:pP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>Добрый день Уважаемые Родители!</w:t>
      </w:r>
    </w:p>
    <w:p w:rsidR="00A3681A" w:rsidRPr="00A3681A" w:rsidRDefault="00A3681A" w:rsidP="00A368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</w:pP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Сегодня 1 февраля 2024 года, мы родители 1 Г класса, Елена Бакаева и Игорь </w:t>
      </w:r>
      <w:proofErr w:type="spellStart"/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>Луцюк</w:t>
      </w:r>
      <w:proofErr w:type="spellEnd"/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, совместно с Классным Руководителем </w:t>
      </w:r>
      <w:proofErr w:type="spellStart"/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>Шинарой</w:t>
      </w:r>
      <w:proofErr w:type="spellEnd"/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 </w:t>
      </w:r>
      <w:proofErr w:type="spellStart"/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>Болатовной</w:t>
      </w:r>
      <w:proofErr w:type="spellEnd"/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, Зам Директора Мариной Григорьевной в школе 51, проводили Родительский Контроль по питанию детей. По результатам проверки: </w:t>
      </w:r>
    </w:p>
    <w:p w:rsidR="00A3681A" w:rsidRPr="00A3681A" w:rsidRDefault="00A3681A" w:rsidP="00A368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</w:pP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- </w:t>
      </w: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Не было выявлено замечаний, </w:t>
      </w:r>
    </w:p>
    <w:p w:rsidR="00A3681A" w:rsidRPr="00A3681A" w:rsidRDefault="00A3681A" w:rsidP="00A368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</w:pP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- </w:t>
      </w: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Чистота и Порядок в столовой, </w:t>
      </w:r>
      <w:bookmarkStart w:id="0" w:name="_GoBack"/>
      <w:bookmarkEnd w:id="0"/>
    </w:p>
    <w:p w:rsidR="00A3681A" w:rsidRPr="00A3681A" w:rsidRDefault="00A3681A" w:rsidP="00A368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</w:pP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- </w:t>
      </w: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питание соответствует порции- нормам по расписанию. </w:t>
      </w:r>
    </w:p>
    <w:p w:rsidR="00A3681A" w:rsidRPr="00A3681A" w:rsidRDefault="00A3681A" w:rsidP="00A368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</w:pP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Кроме того, были опрошены, более 100 детей. Все довольны питанием и отношением учителей. От детей, поступило предложение на разнообразие соков и добавление в рацион еще куриную котлету - Шницель, 2 раза в неделю)) Мы отправили рекомендации на согласование. </w:t>
      </w:r>
    </w:p>
    <w:p w:rsidR="00A3681A" w:rsidRPr="00A3681A" w:rsidRDefault="00A3681A" w:rsidP="00A368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</w:pP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 xml:space="preserve">По обработке рук перед приёмом пищи - только 50% Школьников выполнили нормы санитарии. Просьба Родителям объяснить детям об обязательной обработке рук! Провели дегустацию - Плов с курицей- теплый, чай-горячий. </w:t>
      </w:r>
    </w:p>
    <w:p w:rsidR="00663C04" w:rsidRPr="00A3681A" w:rsidRDefault="00A3681A" w:rsidP="00A3681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3681A">
        <w:rPr>
          <w:rFonts w:ascii="Times New Roman" w:hAnsi="Times New Roman" w:cs="Times New Roman"/>
          <w:color w:val="000000"/>
          <w:spacing w:val="-2"/>
          <w:sz w:val="27"/>
          <w:szCs w:val="27"/>
          <w:shd w:val="clear" w:color="auto" w:fill="FFFFFF"/>
        </w:rPr>
        <w:t>Мы будем контролировать качество продукции. Благодарим Администрацию за предоставление информации.</w:t>
      </w:r>
    </w:p>
    <w:sectPr w:rsidR="00663C04" w:rsidRPr="00A3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1A"/>
    <w:rsid w:val="00663C04"/>
    <w:rsid w:val="00A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9BDA"/>
  <w15:chartTrackingRefBased/>
  <w15:docId w15:val="{B86C533A-7641-496E-B032-23B67DFE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2024-02-02T11:55:00Z</dcterms:created>
  <dcterms:modified xsi:type="dcterms:W3CDTF">2024-02-02T11:58:00Z</dcterms:modified>
</cp:coreProperties>
</file>